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F3148" w14:textId="77777777" w:rsidR="005E53C3" w:rsidRPr="005E53C3" w:rsidRDefault="005E53C3" w:rsidP="005E53C3">
      <w:pPr>
        <w:suppressAutoHyphens/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53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Предупреждение совершения самовольных уходов подростков.</w:t>
      </w:r>
    </w:p>
    <w:p w14:paraId="5C8293B0" w14:textId="77777777" w:rsidR="005E53C3" w:rsidRPr="005E53C3" w:rsidRDefault="005E53C3" w:rsidP="005E53C3">
      <w:pPr>
        <w:suppressAutoHyphens/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14:paraId="18689C95" w14:textId="77777777" w:rsidR="005E53C3" w:rsidRPr="005E53C3" w:rsidRDefault="005E53C3" w:rsidP="005E53C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ar-SA"/>
        </w:rPr>
      </w:pPr>
      <w:r w:rsidRPr="005E53C3">
        <w:rPr>
          <w:rFonts w:ascii="Times New Roman" w:eastAsia="Times New Roman" w:hAnsi="Times New Roman" w:cs="Times New Roman"/>
          <w:sz w:val="24"/>
          <w:szCs w:val="26"/>
          <w:lang w:eastAsia="ar-SA"/>
        </w:rPr>
        <w:t>Вопреки расхожему мнению, дети уходят не только из неблагополучных семей. Семья внешне может быть вполне благопристойной и даже обеспеченной. И тогда чаще всего поводом уйти из дома становится конфликт, в основе которого лежит отсутствие взаимопонимания с родителями. Иногда поводом для побега становится потребность в ярких впечатлениях, о которых он прочитал в книге, или же увидел по телевидению. Стать заманчивым может и пример других детей, о которых было написано множество историй, выпущено фильмов. Ведь там, за пределами родительских стен - романтика, приключения, а дома только школа с её проблемами, да недовольство родителей. В основном, уходят подростки 10-17 лет.</w:t>
      </w:r>
    </w:p>
    <w:p w14:paraId="004BCB36" w14:textId="77777777" w:rsidR="005E53C3" w:rsidRPr="005E53C3" w:rsidRDefault="005E53C3" w:rsidP="005E53C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ar-SA"/>
        </w:rPr>
      </w:pPr>
      <w:r w:rsidRPr="005E53C3">
        <w:rPr>
          <w:rFonts w:ascii="Times New Roman" w:eastAsia="Times New Roman" w:hAnsi="Times New Roman" w:cs="Times New Roman"/>
          <w:sz w:val="24"/>
          <w:szCs w:val="26"/>
          <w:lang w:eastAsia="ar-SA"/>
        </w:rPr>
        <w:t>Без надзора взрослых, дети привыкают лгать, воровать, попрошайничать. Расскажите своему ребёнку о том, что ожидает детей, которые остались на улице без присмотра взрослых, или же ушли из дома: голод, лишения, опасности.</w:t>
      </w:r>
    </w:p>
    <w:p w14:paraId="76BF8A3D" w14:textId="77777777" w:rsidR="005E53C3" w:rsidRPr="005E53C3" w:rsidRDefault="005E53C3" w:rsidP="005E53C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ar-SA"/>
        </w:rPr>
      </w:pPr>
      <w:r w:rsidRPr="005E53C3">
        <w:rPr>
          <w:rFonts w:ascii="Times New Roman" w:eastAsia="Times New Roman" w:hAnsi="Times New Roman" w:cs="Times New Roman"/>
          <w:b/>
          <w:bCs/>
          <w:sz w:val="24"/>
          <w:szCs w:val="26"/>
          <w:lang w:eastAsia="ar-SA"/>
        </w:rPr>
        <w:t>Причины ухода из дома подростков.</w:t>
      </w:r>
    </w:p>
    <w:p w14:paraId="2D274C23" w14:textId="77777777" w:rsidR="005E53C3" w:rsidRPr="005E53C3" w:rsidRDefault="005E53C3" w:rsidP="005E53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ar-SA"/>
        </w:rPr>
      </w:pPr>
      <w:r w:rsidRPr="005E53C3">
        <w:rPr>
          <w:rFonts w:ascii="Times New Roman" w:eastAsia="Times New Roman" w:hAnsi="Times New Roman" w:cs="Times New Roman"/>
          <w:sz w:val="24"/>
          <w:szCs w:val="26"/>
          <w:lang w:eastAsia="ar-SA"/>
        </w:rPr>
        <w:t xml:space="preserve">Чаще из дома уходят дети </w:t>
      </w:r>
      <w:proofErr w:type="spellStart"/>
      <w:r w:rsidRPr="005E53C3">
        <w:rPr>
          <w:rFonts w:ascii="Times New Roman" w:eastAsia="Times New Roman" w:hAnsi="Times New Roman" w:cs="Times New Roman"/>
          <w:sz w:val="24"/>
          <w:szCs w:val="26"/>
          <w:lang w:eastAsia="ar-SA"/>
        </w:rPr>
        <w:t>недоласканные</w:t>
      </w:r>
      <w:proofErr w:type="spellEnd"/>
      <w:r w:rsidRPr="005E53C3">
        <w:rPr>
          <w:rFonts w:ascii="Times New Roman" w:eastAsia="Times New Roman" w:hAnsi="Times New Roman" w:cs="Times New Roman"/>
          <w:sz w:val="24"/>
          <w:szCs w:val="26"/>
          <w:lang w:eastAsia="ar-SA"/>
        </w:rPr>
        <w:t>, которым не хватило внимания, любви и ласки.</w:t>
      </w:r>
    </w:p>
    <w:p w14:paraId="57A093E2" w14:textId="77777777" w:rsidR="005E53C3" w:rsidRPr="005E53C3" w:rsidRDefault="005E53C3" w:rsidP="005E53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ar-SA"/>
        </w:rPr>
      </w:pPr>
      <w:r w:rsidRPr="005E53C3">
        <w:rPr>
          <w:rFonts w:ascii="Times New Roman" w:eastAsia="Times New Roman" w:hAnsi="Times New Roman" w:cs="Times New Roman"/>
          <w:sz w:val="24"/>
          <w:szCs w:val="26"/>
          <w:lang w:eastAsia="ar-SA"/>
        </w:rPr>
        <w:t>Влияние сверстников</w:t>
      </w:r>
    </w:p>
    <w:p w14:paraId="465635A5" w14:textId="77777777" w:rsidR="005E53C3" w:rsidRPr="005E53C3" w:rsidRDefault="005E53C3" w:rsidP="005E53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ar-SA"/>
        </w:rPr>
      </w:pPr>
      <w:r w:rsidRPr="005E53C3">
        <w:rPr>
          <w:rFonts w:ascii="Times New Roman" w:eastAsia="Times New Roman" w:hAnsi="Times New Roman" w:cs="Times New Roman"/>
          <w:sz w:val="24"/>
          <w:szCs w:val="26"/>
          <w:lang w:eastAsia="ar-SA"/>
        </w:rPr>
        <w:t>Непонимание в семье. Первый побег зависит от того, какая ситуация складывается на улице. Для разрыва отношений, ему нужна поддержка товарищей. И, вот, когда отношения в семье одного ребёнка ухудшаются, он решается, преодолев психологический барьер, на побег. И, он знает где можно спрятаться, ведь уже давно освоили для игр: подвалы, чердаки, землянки, коллекторы теплотрасс.</w:t>
      </w:r>
    </w:p>
    <w:p w14:paraId="7454CE09" w14:textId="77777777" w:rsidR="005E53C3" w:rsidRPr="005E53C3" w:rsidRDefault="005E53C3" w:rsidP="005E53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ar-SA"/>
        </w:rPr>
      </w:pPr>
      <w:r w:rsidRPr="005E53C3">
        <w:rPr>
          <w:rFonts w:ascii="Times New Roman" w:eastAsia="Times New Roman" w:hAnsi="Times New Roman" w:cs="Times New Roman"/>
          <w:sz w:val="24"/>
          <w:szCs w:val="26"/>
          <w:lang w:eastAsia="ar-SA"/>
        </w:rPr>
        <w:t>Трудности школьной адаптации</w:t>
      </w:r>
    </w:p>
    <w:p w14:paraId="747119F7" w14:textId="77777777" w:rsidR="005E53C3" w:rsidRPr="005E53C3" w:rsidRDefault="005E53C3" w:rsidP="005E53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ar-SA"/>
        </w:rPr>
      </w:pPr>
      <w:r w:rsidRPr="005E53C3">
        <w:rPr>
          <w:rFonts w:ascii="Times New Roman" w:eastAsia="Times New Roman" w:hAnsi="Times New Roman" w:cs="Times New Roman"/>
          <w:sz w:val="24"/>
          <w:szCs w:val="26"/>
          <w:lang w:eastAsia="ar-SA"/>
        </w:rPr>
        <w:t>Жестокость родителей. Наказание в качестве профилактических мер.</w:t>
      </w:r>
    </w:p>
    <w:p w14:paraId="31FE0BBF" w14:textId="77777777" w:rsidR="005E53C3" w:rsidRPr="005E53C3" w:rsidRDefault="005E53C3" w:rsidP="005E53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ar-SA"/>
        </w:rPr>
      </w:pPr>
      <w:r w:rsidRPr="005E53C3">
        <w:rPr>
          <w:rFonts w:ascii="Times New Roman" w:eastAsia="Times New Roman" w:hAnsi="Times New Roman" w:cs="Times New Roman"/>
          <w:sz w:val="24"/>
          <w:szCs w:val="26"/>
          <w:lang w:eastAsia="ar-SA"/>
        </w:rPr>
        <w:t>Чрезмерная опека и нереализованность в жизни самих родителей.</w:t>
      </w:r>
    </w:p>
    <w:p w14:paraId="7A157154" w14:textId="77777777" w:rsidR="005E53C3" w:rsidRPr="005E53C3" w:rsidRDefault="005E53C3" w:rsidP="005E53C3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ar-SA"/>
        </w:rPr>
      </w:pPr>
      <w:r w:rsidRPr="005E53C3">
        <w:rPr>
          <w:rFonts w:ascii="Times New Roman" w:eastAsia="Times New Roman" w:hAnsi="Times New Roman" w:cs="Times New Roman"/>
          <w:sz w:val="24"/>
          <w:szCs w:val="26"/>
          <w:lang w:eastAsia="ar-SA"/>
        </w:rPr>
        <w:t>Освобождение ребёнка от всякой нагрузки - появление большого количества времени, плюс гормональные перестройки, ссоры с родителями. Детям скучно, им просто нечем заняться, потребность в понимании, в родительском тепле делают детей доверчивыми.</w:t>
      </w:r>
    </w:p>
    <w:p w14:paraId="23A9A6A4" w14:textId="77777777" w:rsidR="005E53C3" w:rsidRPr="005E53C3" w:rsidRDefault="005E53C3" w:rsidP="005E53C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ar-SA"/>
        </w:rPr>
      </w:pPr>
      <w:r w:rsidRPr="005E53C3">
        <w:rPr>
          <w:rFonts w:ascii="Times New Roman" w:eastAsia="Times New Roman" w:hAnsi="Times New Roman" w:cs="Times New Roman"/>
          <w:sz w:val="24"/>
          <w:szCs w:val="26"/>
          <w:lang w:eastAsia="ar-SA"/>
        </w:rPr>
        <w:t>В побегах детей виноваты прежде всего взрослые, они не хотят знать о чувствах и переживаниях детей, они мало уделяют внимания личности ребёнка как таковой.</w:t>
      </w:r>
    </w:p>
    <w:p w14:paraId="3E6AB69F" w14:textId="77777777" w:rsidR="005E53C3" w:rsidRPr="005E53C3" w:rsidRDefault="005E53C3" w:rsidP="005E53C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ar-SA"/>
        </w:rPr>
      </w:pPr>
      <w:r w:rsidRPr="005E53C3">
        <w:rPr>
          <w:rFonts w:ascii="Times New Roman" w:eastAsia="Times New Roman" w:hAnsi="Times New Roman" w:cs="Times New Roman"/>
          <w:sz w:val="24"/>
          <w:szCs w:val="26"/>
          <w:lang w:eastAsia="ar-SA"/>
        </w:rPr>
        <w:t xml:space="preserve">В процессе воспитания несовершеннолетних ведущими профилактическими задачами выступают раннее воспитание устойчивых интересов, развитие способности любить и быть любимым, формирование умения себя занять и трудиться. Необходимо понимать, что формирование потребности личности происходит через вовлечение ребенка в различные виды активности — спорт, искусство, познание. Если к подростковому возрасту позитивные потребности не сформированы, личность оказывается уязвимой в отношении негативных потребностей и занятий. </w:t>
      </w:r>
    </w:p>
    <w:p w14:paraId="1EECD1D2" w14:textId="77777777" w:rsidR="005E53C3" w:rsidRPr="005E53C3" w:rsidRDefault="005E53C3" w:rsidP="005E53C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ar-SA"/>
        </w:rPr>
      </w:pPr>
      <w:r w:rsidRPr="005E53C3">
        <w:rPr>
          <w:rFonts w:ascii="Times New Roman" w:eastAsia="Times New Roman" w:hAnsi="Times New Roman" w:cs="Times New Roman"/>
          <w:sz w:val="24"/>
          <w:szCs w:val="26"/>
          <w:lang w:eastAsia="ar-SA"/>
        </w:rPr>
        <w:t>Мы, взрослые, должны понимать, что ребенок бежит от кого-то или куда-то!</w:t>
      </w:r>
    </w:p>
    <w:p w14:paraId="7E3A39E1" w14:textId="77777777" w:rsidR="005E53C3" w:rsidRPr="005E53C3" w:rsidRDefault="005E53C3" w:rsidP="005E53C3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6"/>
          <w:lang w:eastAsia="ar-SA"/>
        </w:rPr>
      </w:pPr>
    </w:p>
    <w:p w14:paraId="414ECA89" w14:textId="77777777" w:rsidR="00C32B26" w:rsidRDefault="00C32B26"/>
    <w:sectPr w:rsidR="00C32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1D5EAC"/>
    <w:multiLevelType w:val="multilevel"/>
    <w:tmpl w:val="70CA8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3A8"/>
    <w:rsid w:val="00167976"/>
    <w:rsid w:val="002223A8"/>
    <w:rsid w:val="005E53C3"/>
    <w:rsid w:val="00C32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D2E98"/>
  <w15:docId w15:val="{2140E882-2B44-4DA1-8028-E9D9898BD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2228</Characters>
  <Application>Microsoft Office Word</Application>
  <DocSecurity>0</DocSecurity>
  <Lines>18</Lines>
  <Paragraphs>5</Paragraphs>
  <ScaleCrop>false</ScaleCrop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Надежда Владимировна</dc:creator>
  <cp:keywords/>
  <dc:description/>
  <cp:lastModifiedBy>1</cp:lastModifiedBy>
  <cp:revision>2</cp:revision>
  <dcterms:created xsi:type="dcterms:W3CDTF">2022-01-29T07:10:00Z</dcterms:created>
  <dcterms:modified xsi:type="dcterms:W3CDTF">2022-01-29T07:10:00Z</dcterms:modified>
</cp:coreProperties>
</file>